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31808" w14:textId="77777777" w:rsidR="005B53C7" w:rsidRPr="000531CD" w:rsidRDefault="005B53C7" w:rsidP="006F786B">
      <w:pPr>
        <w:spacing w:after="0" w:line="240" w:lineRule="auto"/>
        <w:jc w:val="center"/>
        <w:rPr>
          <w:rStyle w:val="a7"/>
        </w:rPr>
      </w:pPr>
    </w:p>
    <w:p w14:paraId="6FFF8DE5" w14:textId="77777777" w:rsidR="0072568D" w:rsidRDefault="0072568D" w:rsidP="0072568D">
      <w:pPr>
        <w:pStyle w:val="aa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 wp14:anchorId="3D2879B0" wp14:editId="26ADAE2C">
            <wp:extent cx="6298388" cy="9356140"/>
            <wp:effectExtent l="0" t="0" r="7620" b="0"/>
            <wp:docPr id="1" name="Рисунок 1" descr="C:\Users\User\Desktop\у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35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E5D66" w14:textId="39F38812" w:rsidR="00443C6C" w:rsidRPr="00007655" w:rsidRDefault="00443C6C" w:rsidP="0072568D">
      <w:pPr>
        <w:pStyle w:val="aa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007655">
        <w:rPr>
          <w:rFonts w:ascii="Times New Roman" w:eastAsia="Calibri" w:hAnsi="Times New Roman" w:cs="Times New Roman"/>
          <w:sz w:val="24"/>
          <w:szCs w:val="24"/>
        </w:rPr>
        <w:lastRenderedPageBreak/>
        <w:t>Группа присмотра и ухода</w:t>
      </w:r>
      <w:r w:rsidR="00007655" w:rsidRPr="00007655">
        <w:rPr>
          <w:rFonts w:ascii="Times New Roman" w:eastAsia="Calibri" w:hAnsi="Times New Roman" w:cs="Times New Roman"/>
          <w:sz w:val="24"/>
          <w:szCs w:val="24"/>
        </w:rPr>
        <w:t xml:space="preserve"> формируется на основании личного заявления родителя (законного представителя), далее составляется договор об оказании услуги и приказа заведующего Учреждением.</w:t>
      </w:r>
    </w:p>
    <w:p w14:paraId="228C8A3B" w14:textId="77777777" w:rsidR="00007655" w:rsidRPr="00007655" w:rsidRDefault="00007655" w:rsidP="0000765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DF83D82" w14:textId="6642E5FC" w:rsidR="00333A30" w:rsidRDefault="00007655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7655">
        <w:rPr>
          <w:rFonts w:ascii="Times New Roman" w:eastAsia="Calibri" w:hAnsi="Times New Roman" w:cs="Times New Roman"/>
          <w:sz w:val="24"/>
          <w:szCs w:val="24"/>
        </w:rPr>
        <w:t>2.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076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Организация работы данной группы предусматривает обязательное наличие необходимых санитарно-гигиенических, противоэпидемических условий, соблюдения правил пожарной безопасности.</w:t>
      </w:r>
    </w:p>
    <w:p w14:paraId="53284FDF" w14:textId="7C908669" w:rsidR="00007655" w:rsidRDefault="00007655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     </w:t>
      </w:r>
      <w:r w:rsidR="00B4629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Группа формируется на учебный год с 1 сентября по 31 </w:t>
      </w:r>
      <w:r w:rsidR="00B9679C">
        <w:rPr>
          <w:rFonts w:ascii="Times New Roman" w:eastAsia="Calibri" w:hAnsi="Times New Roman" w:cs="Times New Roman"/>
          <w:sz w:val="24"/>
          <w:szCs w:val="24"/>
        </w:rPr>
        <w:t>мая.</w:t>
      </w:r>
    </w:p>
    <w:p w14:paraId="2F7DF44D" w14:textId="71FF2B56" w:rsidR="00007655" w:rsidRDefault="00007655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4.        </w:t>
      </w:r>
      <w:r w:rsidR="00B46299">
        <w:rPr>
          <w:rFonts w:ascii="Times New Roman" w:eastAsia="Calibri" w:hAnsi="Times New Roman" w:cs="Times New Roman"/>
          <w:sz w:val="24"/>
          <w:szCs w:val="24"/>
        </w:rPr>
        <w:t>Группа работает по пятидневной рабочей неделе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967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46299">
        <w:rPr>
          <w:rFonts w:ascii="Times New Roman" w:eastAsia="Calibri" w:hAnsi="Times New Roman" w:cs="Times New Roman"/>
          <w:sz w:val="24"/>
          <w:szCs w:val="24"/>
        </w:rPr>
        <w:t>в вечернее время с 1</w:t>
      </w:r>
      <w:r w:rsidR="00B9679C">
        <w:rPr>
          <w:rFonts w:ascii="Times New Roman" w:eastAsia="Calibri" w:hAnsi="Times New Roman" w:cs="Times New Roman"/>
          <w:sz w:val="24"/>
          <w:szCs w:val="24"/>
        </w:rPr>
        <w:t>7</w:t>
      </w:r>
      <w:r w:rsidR="00B46299">
        <w:rPr>
          <w:rFonts w:ascii="Times New Roman" w:eastAsia="Calibri" w:hAnsi="Times New Roman" w:cs="Times New Roman"/>
          <w:sz w:val="24"/>
          <w:szCs w:val="24"/>
        </w:rPr>
        <w:t>.</w:t>
      </w:r>
      <w:r w:rsidR="00B9679C">
        <w:rPr>
          <w:rFonts w:ascii="Times New Roman" w:eastAsia="Calibri" w:hAnsi="Times New Roman" w:cs="Times New Roman"/>
          <w:sz w:val="24"/>
          <w:szCs w:val="24"/>
        </w:rPr>
        <w:t>3</w:t>
      </w:r>
      <w:r w:rsidR="00B46299">
        <w:rPr>
          <w:rFonts w:ascii="Times New Roman" w:eastAsia="Calibri" w:hAnsi="Times New Roman" w:cs="Times New Roman"/>
          <w:sz w:val="24"/>
          <w:szCs w:val="24"/>
        </w:rPr>
        <w:t xml:space="preserve">0 до 19.00 </w:t>
      </w:r>
      <w:proofErr w:type="gramStart"/>
      <w:r w:rsidR="00B46299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="00B46299">
        <w:rPr>
          <w:rFonts w:ascii="Times New Roman" w:eastAsia="Calibri" w:hAnsi="Times New Roman" w:cs="Times New Roman"/>
          <w:sz w:val="24"/>
          <w:szCs w:val="24"/>
        </w:rPr>
        <w:t>с выходными днями в субботу и воскресенье и праздничными днями в соответствии с трудовым законодательством Российской Федерации).</w:t>
      </w:r>
    </w:p>
    <w:p w14:paraId="79FC7EC4" w14:textId="77777777" w:rsidR="00D06E5E" w:rsidRDefault="00B46299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 </w:t>
      </w:r>
      <w:r w:rsidR="00D06E5E">
        <w:rPr>
          <w:rFonts w:ascii="Times New Roman" w:eastAsia="Calibri" w:hAnsi="Times New Roman" w:cs="Times New Roman"/>
          <w:sz w:val="24"/>
          <w:szCs w:val="24"/>
        </w:rPr>
        <w:t xml:space="preserve">      Группа может быть сформирована как по одновозрастному, так и по разновозрастному принципу. Количество групп устанавливается приказом заведующего Учреждением на основании имеющегося социального заказа родителей (законных представителей) воспитанников.</w:t>
      </w:r>
    </w:p>
    <w:p w14:paraId="29F5F387" w14:textId="70F96BA9" w:rsidR="00184EEA" w:rsidRDefault="00D06E5E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 </w:t>
      </w:r>
      <w:r w:rsidR="00184EEA">
        <w:rPr>
          <w:rFonts w:ascii="Times New Roman" w:eastAsia="Calibri" w:hAnsi="Times New Roman" w:cs="Times New Roman"/>
          <w:sz w:val="24"/>
          <w:szCs w:val="24"/>
        </w:rPr>
        <w:t>Педагогами данной группы ведется учет посещения группы воспитанниками, поступающими в группу в утренние и вечерние часы в порядке, установленном действующими санитарно-эпидемиологическими правилами и нормативами, локальными актами Учреждения.</w:t>
      </w:r>
    </w:p>
    <w:p w14:paraId="5CFF8774" w14:textId="77777777" w:rsidR="00FE7A04" w:rsidRDefault="00184EEA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        Педагоги группы несут полную ответственность за жизнь и здоровье воспитанников во время их пребывания в группе до передачи родителям (законным представителям)</w:t>
      </w:r>
      <w:r w:rsidR="00FE7A04">
        <w:rPr>
          <w:rFonts w:ascii="Times New Roman" w:eastAsia="Calibri" w:hAnsi="Times New Roman" w:cs="Times New Roman"/>
          <w:sz w:val="24"/>
          <w:szCs w:val="24"/>
        </w:rPr>
        <w:t xml:space="preserve"> или до передачи детей педагогу основной группы.</w:t>
      </w:r>
    </w:p>
    <w:p w14:paraId="3DEFDCEC" w14:textId="77777777" w:rsidR="00D448FC" w:rsidRDefault="00FE7A04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8.         Передача воспитанников</w:t>
      </w:r>
      <w:r w:rsidR="00D448FC">
        <w:rPr>
          <w:rFonts w:ascii="Times New Roman" w:eastAsia="Calibri" w:hAnsi="Times New Roman" w:cs="Times New Roman"/>
          <w:sz w:val="24"/>
          <w:szCs w:val="24"/>
        </w:rPr>
        <w:t xml:space="preserve"> педагогам группы присмотра и ухода педагогам основных групп Учреждения оформляется документально в порядке, установленном в Учреждении.</w:t>
      </w:r>
    </w:p>
    <w:p w14:paraId="703532E7" w14:textId="77777777" w:rsidR="00D448FC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9.      Услуга группы присмотра и ухода функционирует без организации питания.</w:t>
      </w:r>
    </w:p>
    <w:p w14:paraId="1E463873" w14:textId="1276D390" w:rsidR="00D448FC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10.     Зачисление воспитанников в группу производится руководителем М</w:t>
      </w:r>
      <w:r w:rsidR="00B9679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ДОУ на основании:</w:t>
      </w:r>
    </w:p>
    <w:p w14:paraId="57B47689" w14:textId="77777777" w:rsidR="00D448FC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     заявления родителей (законных представителей);</w:t>
      </w:r>
    </w:p>
    <w:p w14:paraId="2F8EBA3B" w14:textId="77777777" w:rsidR="00D448FC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   договора, заключенного между родителями (законными представителями) воспитанника и ДОУ;</w:t>
      </w:r>
    </w:p>
    <w:p w14:paraId="087F5F7D" w14:textId="77777777" w:rsidR="00D448FC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     при условии, если в группу присмотра и ухода подано не менее 20 заявлений от родителей (законных представителей)</w:t>
      </w:r>
    </w:p>
    <w:p w14:paraId="438DA045" w14:textId="77777777" w:rsidR="00D448FC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11.    Медицинское обслуживание осуществляется старшей медицинской сестрой.</w:t>
      </w:r>
    </w:p>
    <w:p w14:paraId="51ADA357" w14:textId="454C15C8" w:rsidR="00B46299" w:rsidRPr="00007655" w:rsidRDefault="00D448FC" w:rsidP="00007655">
      <w:pPr>
        <w:spacing w:after="0" w:line="240" w:lineRule="auto"/>
        <w:ind w:left="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12.     Взаимоотношение между М</w:t>
      </w:r>
      <w:r w:rsidR="00B9679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ДОУ и родителями (законными представителями) воспитанников регулируются договором, включающим в себя взаимные права, обязанности, ответственность сторон, возникающие в про</w:t>
      </w:r>
      <w:r w:rsidR="00EF69CB">
        <w:rPr>
          <w:rFonts w:ascii="Times New Roman" w:eastAsia="Calibri" w:hAnsi="Times New Roman" w:cs="Times New Roman"/>
          <w:sz w:val="24"/>
          <w:szCs w:val="24"/>
        </w:rPr>
        <w:t>цессе присмотра и ухода за воспитанником.</w:t>
      </w:r>
      <w:r w:rsidR="00184EEA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B46299">
        <w:rPr>
          <w:rFonts w:ascii="Times New Roman" w:eastAsia="Calibri" w:hAnsi="Times New Roman" w:cs="Times New Roman"/>
          <w:sz w:val="24"/>
          <w:szCs w:val="24"/>
        </w:rPr>
        <w:t xml:space="preserve">       </w:t>
      </w:r>
    </w:p>
    <w:p w14:paraId="093B50DD" w14:textId="77777777" w:rsidR="00EF69CB" w:rsidRPr="00B9679C" w:rsidRDefault="00EF69CB" w:rsidP="00D06E5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</w:p>
    <w:p w14:paraId="3A2BEC5E" w14:textId="4F7D72B7" w:rsidR="00333A30" w:rsidRDefault="00333A30" w:rsidP="00D06E5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  <w:lang w:val="en-US"/>
        </w:rPr>
        <w:t>III</w:t>
      </w: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. </w:t>
      </w:r>
      <w:r w:rsidR="00B46299">
        <w:rPr>
          <w:rFonts w:ascii="Times New Roman" w:eastAsia="Calibri" w:hAnsi="Times New Roman" w:cs="Times New Roman"/>
          <w:b/>
          <w:spacing w:val="-4"/>
          <w:sz w:val="24"/>
          <w:szCs w:val="24"/>
        </w:rPr>
        <w:t>Оформление, оплата и учет предоставляемой услуги</w:t>
      </w:r>
    </w:p>
    <w:p w14:paraId="1AA6C23B" w14:textId="77777777" w:rsidR="004B18E1" w:rsidRDefault="004B18E1" w:rsidP="00D06E5E">
      <w:pPr>
        <w:spacing w:after="0" w:line="240" w:lineRule="auto"/>
        <w:jc w:val="center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</w:p>
    <w:p w14:paraId="02627CE9" w14:textId="5C77C342" w:rsidR="00EF69CB" w:rsidRPr="00EF69CB" w:rsidRDefault="00EF69CB" w:rsidP="00EF69CB">
      <w:pPr>
        <w:spacing w:after="0" w:line="240" w:lineRule="auto"/>
        <w:jc w:val="both"/>
        <w:rPr>
          <w:rFonts w:ascii="Times New Roman" w:eastAsia="Calibri" w:hAnsi="Times New Roman" w:cs="Times New Roman"/>
          <w:bCs/>
          <w:spacing w:val="-4"/>
          <w:sz w:val="24"/>
          <w:szCs w:val="24"/>
        </w:rPr>
      </w:pPr>
      <w:r w:rsidRPr="00EF69CB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1.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     </w:t>
      </w:r>
      <w:r w:rsidRPr="00EF69CB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Предоставление услуги оформляется письменным договором с заказчиком-родителем (законными представителями). Договор регламентирует условия и сроки получения услуг, порядок расчета, права, обязанности и ответственность сторон.</w:t>
      </w:r>
    </w:p>
    <w:p w14:paraId="389B3F26" w14:textId="367A47AE" w:rsidR="00EF69CB" w:rsidRDefault="00EF69CB" w:rsidP="00EF69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F69CB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     Оплата производится в безналичной форме путем непосредственного перечисления заказчиком денежных средств на расчетный счет М</w:t>
      </w:r>
      <w:r w:rsidR="00B9679C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ДОУ.</w:t>
      </w:r>
    </w:p>
    <w:p w14:paraId="37242B8F" w14:textId="34AA6D10" w:rsidR="00EF69CB" w:rsidRDefault="00EF69CB" w:rsidP="00EF69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    </w:t>
      </w:r>
      <w:r w:rsidR="00B9679C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вправе по своему усмотрению расходовать средства, полученные от оказания дополнительных услуг, в соответствии со сметой расходов. Полученный доход находится в распоряжении </w:t>
      </w:r>
      <w:r w:rsidR="00B9679C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и расходуется по своему усмотрению на цели развития </w:t>
      </w:r>
      <w:r w:rsidR="00B9679C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(развития </w:t>
      </w:r>
      <w:r w:rsidR="004B18E1">
        <w:rPr>
          <w:rFonts w:ascii="Times New Roman" w:hAnsi="Times New Roman" w:cs="Times New Roman"/>
          <w:sz w:val="24"/>
          <w:szCs w:val="24"/>
        </w:rPr>
        <w:t>и совершенствования образовательного процесса, развитие материально-технической базы, увеличение заработной платы работникам и т.д.).</w:t>
      </w:r>
    </w:p>
    <w:p w14:paraId="4EEE74F6" w14:textId="300DAA77" w:rsidR="004B18E1" w:rsidRDefault="004B18E1" w:rsidP="00EF69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   Для выполнения работ по оказанию дополнительных услуг привлекаются основные работники </w:t>
      </w:r>
      <w:r w:rsidR="00B9679C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>, с работниками, работающими в группе присмотра и ухода, заключается Трудовое соглашение.</w:t>
      </w:r>
    </w:p>
    <w:p w14:paraId="6DCC631F" w14:textId="77777777" w:rsidR="004B18E1" w:rsidRDefault="004B18E1" w:rsidP="00EF69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DA040B" w14:textId="55039DA9" w:rsidR="004B18E1" w:rsidRDefault="004B18E1" w:rsidP="00EF69CB">
      <w:pPr>
        <w:spacing w:after="0"/>
        <w:jc w:val="both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                      </w:t>
      </w: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  <w:lang w:val="en-US"/>
        </w:rPr>
        <w:t>I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  <w:lang w:val="en-US"/>
        </w:rPr>
        <w:t>V</w:t>
      </w: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Порядок зачисления и отчисления воспитанников в группу</w:t>
      </w:r>
    </w:p>
    <w:p w14:paraId="4AE35BFE" w14:textId="061127B3" w:rsidR="004B18E1" w:rsidRPr="004B18E1" w:rsidRDefault="004B18E1" w:rsidP="00423B54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B18E1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1.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4B18E1">
        <w:rPr>
          <w:rFonts w:ascii="Times New Roman" w:hAnsi="Times New Roman" w:cs="Times New Roman"/>
          <w:bCs/>
          <w:sz w:val="24"/>
          <w:szCs w:val="24"/>
        </w:rPr>
        <w:t>Прием детей в группу осуществляется на основании заявления родителей (законных представителей).</w:t>
      </w:r>
    </w:p>
    <w:p w14:paraId="43C1E874" w14:textId="059D3B61" w:rsidR="004B18E1" w:rsidRPr="00423B54" w:rsidRDefault="004B18E1" w:rsidP="00423B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5EFC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205EFC">
        <w:rPr>
          <w:rFonts w:ascii="Times New Roman" w:hAnsi="Times New Roman" w:cs="Times New Roman"/>
          <w:sz w:val="24"/>
          <w:szCs w:val="24"/>
        </w:rPr>
        <w:t xml:space="preserve">     По итогам набора в группу присмотра и ухода руководитель Учреждения издает приказ, утверждающий список воспитанников данной группы и назначает ответственных воспитателей </w:t>
      </w:r>
      <w:r w:rsidR="00205EFC" w:rsidRPr="00423B54">
        <w:rPr>
          <w:rFonts w:ascii="Times New Roman" w:hAnsi="Times New Roman" w:cs="Times New Roman"/>
          <w:sz w:val="24"/>
          <w:szCs w:val="24"/>
        </w:rPr>
        <w:t>за работу данной группы.</w:t>
      </w:r>
    </w:p>
    <w:p w14:paraId="7BFBB0A8" w14:textId="33AA56C1" w:rsidR="00205EFC" w:rsidRDefault="00205EFC" w:rsidP="00423B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3B54">
        <w:rPr>
          <w:rFonts w:ascii="Times New Roman" w:hAnsi="Times New Roman" w:cs="Times New Roman"/>
          <w:sz w:val="24"/>
          <w:szCs w:val="24"/>
        </w:rPr>
        <w:t>3.    Отчисление воспитанников из группы может производиться</w:t>
      </w:r>
      <w:r>
        <w:rPr>
          <w:rFonts w:ascii="Times New Roman" w:hAnsi="Times New Roman" w:cs="Times New Roman"/>
          <w:sz w:val="24"/>
          <w:szCs w:val="24"/>
        </w:rPr>
        <w:t xml:space="preserve"> по заявлению родителей и в связи с выбытием ребенка из детского сада.</w:t>
      </w:r>
    </w:p>
    <w:p w14:paraId="28CEFE09" w14:textId="2F1FC186" w:rsidR="00205EFC" w:rsidRDefault="00205EFC" w:rsidP="00423B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   Отчисление воспитанника из группы оформляется приказом руководителя.</w:t>
      </w:r>
    </w:p>
    <w:p w14:paraId="0BAE419C" w14:textId="3BC564E0" w:rsidR="00205EFC" w:rsidRDefault="00205EFC" w:rsidP="00423B54">
      <w:pPr>
        <w:jc w:val="both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                                               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  <w:lang w:val="en-US"/>
        </w:rPr>
        <w:t>V</w:t>
      </w: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Ответственность сторон</w:t>
      </w:r>
    </w:p>
    <w:p w14:paraId="1EBBC9C8" w14:textId="34ACBE94" w:rsidR="00205EFC" w:rsidRDefault="00205EFC" w:rsidP="00423B54">
      <w:pPr>
        <w:spacing w:after="0"/>
        <w:jc w:val="both"/>
        <w:rPr>
          <w:rFonts w:ascii="Times New Roman" w:eastAsia="Calibri" w:hAnsi="Times New Roman" w:cs="Times New Roman"/>
          <w:bCs/>
          <w:spacing w:val="-4"/>
          <w:sz w:val="24"/>
          <w:szCs w:val="24"/>
        </w:rPr>
      </w:pPr>
      <w:r w:rsidRPr="00205EFC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1.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      Исполнитель оказывает Услугу в порядке и в сроки, определенные договором и уставом муниципального образовательного учреждения.</w:t>
      </w:r>
    </w:p>
    <w:p w14:paraId="62180D01" w14:textId="3BADA478" w:rsidR="00205EFC" w:rsidRDefault="00205EFC" w:rsidP="00423B54">
      <w:pPr>
        <w:spacing w:after="0"/>
        <w:jc w:val="both"/>
        <w:rPr>
          <w:rFonts w:ascii="Times New Roman" w:eastAsia="Calibri" w:hAnsi="Times New Roman" w:cs="Times New Roman"/>
          <w:bCs/>
          <w:spacing w:val="-4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2.     За неисполнение либо  ненадлежащее исполнение обязательств по договору исполнитель и потребитель несут ответственность, предусмотренную договором и законодательством Российской Федерации.</w:t>
      </w:r>
    </w:p>
    <w:p w14:paraId="0F8B6670" w14:textId="095CA7EE" w:rsidR="00423B54" w:rsidRDefault="00423B54" w:rsidP="00423B54">
      <w:pPr>
        <w:jc w:val="both"/>
        <w:rPr>
          <w:rFonts w:ascii="Times New Roman" w:eastAsia="Calibri" w:hAnsi="Times New Roman" w:cs="Times New Roman"/>
          <w:bCs/>
          <w:spacing w:val="-4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>3.     Претензии и споры, возникающие между потребителем и образовательным учреждением, разрешаются по соглашению сторон или в судебном порядке в соответствии с законодательством РФ.</w:t>
      </w:r>
    </w:p>
    <w:p w14:paraId="0216A253" w14:textId="1E5052DC" w:rsidR="00423B54" w:rsidRDefault="00423B54" w:rsidP="00423B54">
      <w:pPr>
        <w:jc w:val="both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                                                     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  <w:lang w:val="en-US"/>
        </w:rPr>
        <w:t>V</w:t>
      </w: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  <w:lang w:val="en-US"/>
        </w:rPr>
        <w:t>I</w:t>
      </w:r>
      <w:r w:rsidRPr="001F735C">
        <w:rPr>
          <w:rFonts w:ascii="Times New Roman" w:eastAsia="Calibri" w:hAnsi="Times New Roman" w:cs="Times New Roman"/>
          <w:b/>
          <w:spacing w:val="-4"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Заключительные положения</w:t>
      </w:r>
    </w:p>
    <w:p w14:paraId="0A8776D3" w14:textId="4816CC90" w:rsidR="00423B54" w:rsidRPr="00423B54" w:rsidRDefault="00423B54" w:rsidP="00423B54">
      <w:pPr>
        <w:spacing w:after="0"/>
        <w:jc w:val="both"/>
        <w:rPr>
          <w:rFonts w:ascii="Times New Roman" w:eastAsia="Calibri" w:hAnsi="Times New Roman" w:cs="Times New Roman"/>
          <w:bCs/>
          <w:spacing w:val="-4"/>
          <w:sz w:val="24"/>
          <w:szCs w:val="24"/>
        </w:rPr>
      </w:pPr>
      <w:r w:rsidRPr="00423B54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1.</w:t>
      </w:r>
      <w:r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      </w:t>
      </w:r>
      <w:r w:rsidRPr="00423B54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При изменении порядка оказания платных услуг в настоящее Положение могут быть внесены необходимые дополнения и изменения.</w:t>
      </w:r>
    </w:p>
    <w:p w14:paraId="19B8DBED" w14:textId="289FA5E8" w:rsidR="00423B54" w:rsidRPr="00423B54" w:rsidRDefault="00423B54" w:rsidP="00423B5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3B54">
        <w:rPr>
          <w:rFonts w:ascii="Times New Roman" w:hAnsi="Times New Roman" w:cs="Times New Roman"/>
          <w:sz w:val="24"/>
          <w:szCs w:val="24"/>
        </w:rPr>
        <w:t>2.    Во всех случаях</w:t>
      </w:r>
      <w:r>
        <w:rPr>
          <w:rFonts w:ascii="Times New Roman" w:hAnsi="Times New Roman" w:cs="Times New Roman"/>
          <w:sz w:val="24"/>
          <w:szCs w:val="24"/>
        </w:rPr>
        <w:t xml:space="preserve">, не предусмотренных настоящим Положением, </w:t>
      </w:r>
      <w:r w:rsidR="00B9679C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следует руководствоваться законодательством Российской Федерации.</w:t>
      </w:r>
    </w:p>
    <w:p w14:paraId="42A2FED2" w14:textId="77777777" w:rsidR="00423B54" w:rsidRPr="00205EFC" w:rsidRDefault="00423B54" w:rsidP="00423B5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423B54" w:rsidRPr="00205EFC" w:rsidSect="00007655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94D989" w14:textId="77777777" w:rsidR="00B83375" w:rsidRDefault="00B83375" w:rsidP="00333A30">
      <w:pPr>
        <w:spacing w:after="0" w:line="240" w:lineRule="auto"/>
      </w:pPr>
      <w:r>
        <w:separator/>
      </w:r>
    </w:p>
  </w:endnote>
  <w:endnote w:type="continuationSeparator" w:id="0">
    <w:p w14:paraId="5A209101" w14:textId="77777777" w:rsidR="00B83375" w:rsidRDefault="00B83375" w:rsidP="00333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AABE82" w14:textId="77777777" w:rsidR="00B83375" w:rsidRDefault="00B83375" w:rsidP="00333A30">
      <w:pPr>
        <w:spacing w:after="0" w:line="240" w:lineRule="auto"/>
      </w:pPr>
      <w:r>
        <w:separator/>
      </w:r>
    </w:p>
  </w:footnote>
  <w:footnote w:type="continuationSeparator" w:id="0">
    <w:p w14:paraId="6A906389" w14:textId="77777777" w:rsidR="00B83375" w:rsidRDefault="00B83375" w:rsidP="00333A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D7E43"/>
    <w:multiLevelType w:val="hybridMultilevel"/>
    <w:tmpl w:val="825201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52AF8"/>
    <w:multiLevelType w:val="hybridMultilevel"/>
    <w:tmpl w:val="6E5094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B4538"/>
    <w:multiLevelType w:val="hybridMultilevel"/>
    <w:tmpl w:val="E9724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692077"/>
    <w:multiLevelType w:val="hybridMultilevel"/>
    <w:tmpl w:val="AE2C42FC"/>
    <w:lvl w:ilvl="0" w:tplc="0D32AAB0">
      <w:start w:val="1"/>
      <w:numFmt w:val="decimal"/>
      <w:lvlText w:val="%1."/>
      <w:lvlJc w:val="left"/>
      <w:pPr>
        <w:ind w:left="117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B16EC2"/>
    <w:multiLevelType w:val="hybridMultilevel"/>
    <w:tmpl w:val="3036CFBE"/>
    <w:lvl w:ilvl="0" w:tplc="0F84B61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8D10EB"/>
    <w:multiLevelType w:val="hybridMultilevel"/>
    <w:tmpl w:val="FCC818F8"/>
    <w:lvl w:ilvl="0" w:tplc="0E1ED00C">
      <w:start w:val="1"/>
      <w:numFmt w:val="decimal"/>
      <w:lvlText w:val="%1."/>
      <w:lvlJc w:val="left"/>
      <w:pPr>
        <w:ind w:left="945" w:hanging="58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6B322B"/>
    <w:multiLevelType w:val="hybridMultilevel"/>
    <w:tmpl w:val="AD40F8A2"/>
    <w:lvl w:ilvl="0" w:tplc="FFFFFFFF">
      <w:start w:val="1"/>
      <w:numFmt w:val="upperRoman"/>
      <w:lvlText w:val="%1."/>
      <w:lvlJc w:val="left"/>
      <w:pPr>
        <w:ind w:left="1788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C203A4B"/>
    <w:multiLevelType w:val="hybridMultilevel"/>
    <w:tmpl w:val="185CFFAC"/>
    <w:lvl w:ilvl="0" w:tplc="E9F879EA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E83ECF"/>
    <w:multiLevelType w:val="hybridMultilevel"/>
    <w:tmpl w:val="25D267A0"/>
    <w:lvl w:ilvl="0" w:tplc="AE80D68A">
      <w:start w:val="1"/>
      <w:numFmt w:val="decimal"/>
      <w:lvlText w:val="%1."/>
      <w:lvlJc w:val="left"/>
      <w:pPr>
        <w:ind w:left="11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A30"/>
    <w:rsid w:val="00007655"/>
    <w:rsid w:val="000531CD"/>
    <w:rsid w:val="00076F5C"/>
    <w:rsid w:val="00161EBD"/>
    <w:rsid w:val="00184EEA"/>
    <w:rsid w:val="00195D5F"/>
    <w:rsid w:val="001F735C"/>
    <w:rsid w:val="00205EFC"/>
    <w:rsid w:val="002427A9"/>
    <w:rsid w:val="00313F42"/>
    <w:rsid w:val="0031507E"/>
    <w:rsid w:val="00330CC1"/>
    <w:rsid w:val="00333A30"/>
    <w:rsid w:val="00353E8C"/>
    <w:rsid w:val="00423B54"/>
    <w:rsid w:val="00441407"/>
    <w:rsid w:val="00443C6C"/>
    <w:rsid w:val="004B18E1"/>
    <w:rsid w:val="0051042A"/>
    <w:rsid w:val="00594287"/>
    <w:rsid w:val="005B53C7"/>
    <w:rsid w:val="005B7CA6"/>
    <w:rsid w:val="005D4AE4"/>
    <w:rsid w:val="00651F55"/>
    <w:rsid w:val="00696B38"/>
    <w:rsid w:val="006E481B"/>
    <w:rsid w:val="006F786B"/>
    <w:rsid w:val="0072568D"/>
    <w:rsid w:val="00761CFC"/>
    <w:rsid w:val="007677BA"/>
    <w:rsid w:val="00774688"/>
    <w:rsid w:val="00816D89"/>
    <w:rsid w:val="008403AC"/>
    <w:rsid w:val="009A775E"/>
    <w:rsid w:val="009F0C34"/>
    <w:rsid w:val="00A36ABD"/>
    <w:rsid w:val="00A860FF"/>
    <w:rsid w:val="00AA6962"/>
    <w:rsid w:val="00B46299"/>
    <w:rsid w:val="00B83375"/>
    <w:rsid w:val="00B9679C"/>
    <w:rsid w:val="00BB0D23"/>
    <w:rsid w:val="00C831C0"/>
    <w:rsid w:val="00C84D6B"/>
    <w:rsid w:val="00C950B3"/>
    <w:rsid w:val="00D00454"/>
    <w:rsid w:val="00D06E5E"/>
    <w:rsid w:val="00D448FC"/>
    <w:rsid w:val="00D465A6"/>
    <w:rsid w:val="00E3446D"/>
    <w:rsid w:val="00E436DD"/>
    <w:rsid w:val="00EF69CB"/>
    <w:rsid w:val="00F302E4"/>
    <w:rsid w:val="00F4465B"/>
    <w:rsid w:val="00FC3EFD"/>
    <w:rsid w:val="00FE4501"/>
    <w:rsid w:val="00FE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138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A3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33A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33A30"/>
  </w:style>
  <w:style w:type="paragraph" w:styleId="a5">
    <w:name w:val="footer"/>
    <w:basedOn w:val="a"/>
    <w:link w:val="a6"/>
    <w:uiPriority w:val="99"/>
    <w:semiHidden/>
    <w:unhideWhenUsed/>
    <w:rsid w:val="00333A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33A30"/>
  </w:style>
  <w:style w:type="character" w:styleId="a7">
    <w:name w:val="Emphasis"/>
    <w:basedOn w:val="a0"/>
    <w:uiPriority w:val="20"/>
    <w:qFormat/>
    <w:rsid w:val="000531CD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4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74688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443C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A3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33A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33A30"/>
  </w:style>
  <w:style w:type="paragraph" w:styleId="a5">
    <w:name w:val="footer"/>
    <w:basedOn w:val="a"/>
    <w:link w:val="a6"/>
    <w:uiPriority w:val="99"/>
    <w:semiHidden/>
    <w:unhideWhenUsed/>
    <w:rsid w:val="00333A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33A30"/>
  </w:style>
  <w:style w:type="character" w:styleId="a7">
    <w:name w:val="Emphasis"/>
    <w:basedOn w:val="a0"/>
    <w:uiPriority w:val="20"/>
    <w:qFormat/>
    <w:rsid w:val="000531CD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7746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74688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443C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61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User</cp:lastModifiedBy>
  <cp:revision>3</cp:revision>
  <cp:lastPrinted>2022-09-01T15:16:00Z</cp:lastPrinted>
  <dcterms:created xsi:type="dcterms:W3CDTF">2024-01-29T06:45:00Z</dcterms:created>
  <dcterms:modified xsi:type="dcterms:W3CDTF">2024-01-29T13:33:00Z</dcterms:modified>
</cp:coreProperties>
</file>